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A7" w:rsidRPr="00387EA7" w:rsidRDefault="00387EA7" w:rsidP="003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E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0C4975" wp14:editId="026AFB5A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A7" w:rsidRPr="00387EA7" w:rsidRDefault="00387EA7" w:rsidP="003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387EA7" w:rsidRPr="00387EA7" w:rsidRDefault="00387EA7" w:rsidP="003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EA7" w:rsidRPr="00387EA7" w:rsidRDefault="00387EA7" w:rsidP="00387E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87EA7" w:rsidRPr="00387EA7" w:rsidRDefault="00387EA7" w:rsidP="00387E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7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D08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/734</w:t>
      </w:r>
      <w:r w:rsidRPr="003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387EA7" w:rsidRPr="00387EA7" w:rsidRDefault="00387EA7" w:rsidP="00387E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Михайловка                    </w:t>
      </w:r>
    </w:p>
    <w:p w:rsidR="00DA5FA8" w:rsidRPr="00DA5FA8" w:rsidRDefault="00DA5FA8" w:rsidP="00DA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кандидатуре для исключения</w:t>
      </w:r>
    </w:p>
    <w:p w:rsidR="00DA5FA8" w:rsidRPr="00DA5FA8" w:rsidRDefault="00DA5FA8" w:rsidP="00DA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состава участковой </w:t>
      </w:r>
    </w:p>
    <w:p w:rsidR="00DA5FA8" w:rsidRPr="00DA5FA8" w:rsidRDefault="00DA5FA8" w:rsidP="00DA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избирательного участка </w:t>
      </w:r>
    </w:p>
    <w:p w:rsidR="00DA5FA8" w:rsidRPr="00DA5FA8" w:rsidRDefault="00DA5FA8" w:rsidP="00DA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171</w:t>
      </w:r>
      <w:r w:rsidR="00A834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7EA7" w:rsidRPr="00387EA7" w:rsidRDefault="00387EA7" w:rsidP="00387EA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A7" w:rsidRPr="00387EA7" w:rsidRDefault="00387EA7" w:rsidP="00387EA7">
      <w:pPr>
        <w:keepNext/>
        <w:spacing w:after="0" w:line="360" w:lineRule="auto"/>
        <w:ind w:right="11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7EA7">
        <w:rPr>
          <w:rFonts w:ascii="Times New Roman" w:eastAsia="Times New Roman" w:hAnsi="Times New Roman" w:cs="Times New Roman"/>
          <w:sz w:val="28"/>
          <w:szCs w:val="28"/>
        </w:rPr>
        <w:t xml:space="preserve">          На основании пункта 9 статьи 26,  пункта 5(1) статьи 27  Федерального закона «Об основных гарантиях избирательных прав и права на участие в референдуме граждан Российской Федерации»,  подпункта  «а»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Михайловского района</w:t>
      </w:r>
    </w:p>
    <w:p w:rsidR="00387EA7" w:rsidRPr="00387EA7" w:rsidRDefault="00387EA7" w:rsidP="00387E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РЕШИЛА:       </w:t>
      </w:r>
    </w:p>
    <w:p w:rsidR="00387EA7" w:rsidRPr="00387EA7" w:rsidRDefault="00387EA7" w:rsidP="00387E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Исключить из </w:t>
      </w:r>
      <w:r w:rsidR="00A834DF" w:rsidRPr="003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 составов</w:t>
      </w:r>
      <w:r w:rsidRPr="003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участковых </w:t>
      </w:r>
      <w:r w:rsidR="00A834DF" w:rsidRPr="003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Приморского</w:t>
      </w:r>
      <w:r w:rsidRPr="003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Михайловского муниципального района, избирательного </w:t>
      </w:r>
      <w:r w:rsidR="00A834DF" w:rsidRPr="003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№</w:t>
      </w:r>
      <w:r w:rsidRPr="003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A834D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4DF" w:rsidRPr="003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согласно</w:t>
      </w:r>
      <w:r w:rsidRPr="003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к решению (прилагается). </w:t>
      </w:r>
    </w:p>
    <w:p w:rsidR="00387EA7" w:rsidRPr="00387EA7" w:rsidRDefault="00387EA7" w:rsidP="00387EA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Разместить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387EA7" w:rsidRPr="00387EA7" w:rsidRDefault="00387EA7" w:rsidP="00387E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A7" w:rsidRPr="00387EA7" w:rsidRDefault="00A834DF" w:rsidP="00387E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</w:t>
      </w:r>
      <w:r w:rsidR="00387EA7" w:rsidRPr="00387EA7">
        <w:rPr>
          <w:rFonts w:ascii="Times New Roman" w:eastAsia="Times New Roman" w:hAnsi="Times New Roman" w:cs="Times New Roman"/>
          <w:sz w:val="28"/>
          <w:szCs w:val="28"/>
        </w:rPr>
        <w:t xml:space="preserve">комиссии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Т.В. Федкович</w:t>
      </w:r>
    </w:p>
    <w:p w:rsidR="00387EA7" w:rsidRPr="00387EA7" w:rsidRDefault="00387EA7" w:rsidP="00387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EA7" w:rsidRPr="00387EA7" w:rsidRDefault="00A834DF" w:rsidP="00A834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EA7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87EA7" w:rsidRPr="00387E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В.В. Лукашенко</w:t>
      </w:r>
    </w:p>
    <w:p w:rsidR="00387EA7" w:rsidRPr="00387EA7" w:rsidRDefault="00387EA7" w:rsidP="003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7E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87EA7" w:rsidRPr="00387EA7" w:rsidRDefault="00387EA7" w:rsidP="003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7EA7">
        <w:rPr>
          <w:rFonts w:ascii="Times New Roman" w:eastAsia="Times New Roman" w:hAnsi="Times New Roman" w:cs="Times New Roman"/>
          <w:sz w:val="24"/>
          <w:szCs w:val="24"/>
        </w:rPr>
        <w:t>к решению территориальной</w:t>
      </w:r>
    </w:p>
    <w:p w:rsidR="00387EA7" w:rsidRPr="00387EA7" w:rsidRDefault="00387EA7" w:rsidP="003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7EA7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387EA7" w:rsidRPr="00387EA7" w:rsidRDefault="00387EA7" w:rsidP="003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7EA7">
        <w:rPr>
          <w:rFonts w:ascii="Times New Roman" w:eastAsia="Times New Roman" w:hAnsi="Times New Roman" w:cs="Times New Roman"/>
          <w:sz w:val="24"/>
          <w:szCs w:val="24"/>
        </w:rPr>
        <w:t>Михайловского района</w:t>
      </w:r>
    </w:p>
    <w:p w:rsidR="00387EA7" w:rsidRPr="00387EA7" w:rsidRDefault="00387EA7" w:rsidP="003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7EA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834DF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387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4DF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387EA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834D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87EA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834D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11415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A834DF">
        <w:rPr>
          <w:rFonts w:ascii="Times New Roman" w:eastAsia="Times New Roman" w:hAnsi="Times New Roman" w:cs="Times New Roman"/>
          <w:sz w:val="24"/>
          <w:szCs w:val="24"/>
        </w:rPr>
        <w:t>/734</w:t>
      </w:r>
      <w:r w:rsidRPr="00387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7EA7" w:rsidRPr="00387EA7" w:rsidRDefault="00387EA7" w:rsidP="0038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EA7" w:rsidRPr="00387EA7" w:rsidRDefault="00387EA7" w:rsidP="0038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EA7" w:rsidRPr="00387EA7" w:rsidRDefault="00387EA7" w:rsidP="0038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EA7">
        <w:rPr>
          <w:rFonts w:ascii="Times New Roman" w:eastAsia="Times New Roman" w:hAnsi="Times New Roman" w:cs="Times New Roman"/>
          <w:sz w:val="28"/>
          <w:szCs w:val="28"/>
        </w:rPr>
        <w:t xml:space="preserve">Кандидатура </w:t>
      </w:r>
    </w:p>
    <w:p w:rsidR="00387EA7" w:rsidRPr="00387EA7" w:rsidRDefault="00387EA7" w:rsidP="0038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EA7">
        <w:rPr>
          <w:rFonts w:ascii="Times New Roman" w:eastAsia="Times New Roman" w:hAnsi="Times New Roman" w:cs="Times New Roman"/>
          <w:sz w:val="28"/>
          <w:szCs w:val="28"/>
        </w:rPr>
        <w:t>для исключения из резерва составов участковых комиссий</w:t>
      </w:r>
    </w:p>
    <w:p w:rsidR="00387EA7" w:rsidRPr="00387EA7" w:rsidRDefault="00387EA7" w:rsidP="0038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EA7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Михайловского района Приморского края на основании подпункта «а» пункта 25 Порядка, подпункта 5(1) статьи 27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387EA7" w:rsidRPr="00387EA7" w:rsidRDefault="00387EA7" w:rsidP="0038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EA7" w:rsidRPr="00387EA7" w:rsidRDefault="00387EA7" w:rsidP="0038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5277" w:type="pct"/>
        <w:tblLook w:val="04A0" w:firstRow="1" w:lastRow="0" w:firstColumn="1" w:lastColumn="0" w:noHBand="0" w:noVBand="1"/>
      </w:tblPr>
      <w:tblGrid>
        <w:gridCol w:w="504"/>
        <w:gridCol w:w="1894"/>
        <w:gridCol w:w="1316"/>
        <w:gridCol w:w="3006"/>
        <w:gridCol w:w="1493"/>
        <w:gridCol w:w="1650"/>
      </w:tblGrid>
      <w:tr w:rsidR="00387EA7" w:rsidRPr="00387EA7" w:rsidTr="00A834D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A7" w:rsidRPr="00387EA7" w:rsidRDefault="00387EA7" w:rsidP="00387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EA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87EA7" w:rsidRPr="00387EA7" w:rsidRDefault="00387EA7" w:rsidP="00387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EA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A7" w:rsidRPr="00387EA7" w:rsidRDefault="00387EA7" w:rsidP="00387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EA7">
              <w:rPr>
                <w:rFonts w:ascii="Times New Roman" w:hAnsi="Times New Roman"/>
                <w:b/>
                <w:sz w:val="20"/>
                <w:szCs w:val="20"/>
              </w:rPr>
              <w:t xml:space="preserve">Фамилия, </w:t>
            </w:r>
          </w:p>
          <w:p w:rsidR="00387EA7" w:rsidRPr="00387EA7" w:rsidRDefault="00387EA7" w:rsidP="00387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EA7"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A7" w:rsidRPr="00387EA7" w:rsidRDefault="00387EA7" w:rsidP="00387EA7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 w:rsidRPr="00387EA7">
              <w:rPr>
                <w:rFonts w:ascii="Times New Roman" w:hAnsi="Times New Roman"/>
                <w:b/>
                <w:sz w:val="20"/>
                <w:szCs w:val="20"/>
              </w:rPr>
              <w:t xml:space="preserve">     Дата</w:t>
            </w:r>
          </w:p>
          <w:p w:rsidR="00387EA7" w:rsidRPr="00387EA7" w:rsidRDefault="00387EA7" w:rsidP="00387EA7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 w:rsidRPr="00387EA7">
              <w:rPr>
                <w:rFonts w:ascii="Times New Roman" w:hAnsi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A7" w:rsidRPr="00387EA7" w:rsidRDefault="00387EA7" w:rsidP="00387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EA7"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A7" w:rsidRPr="00387EA7" w:rsidRDefault="00387EA7" w:rsidP="00387E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7EA7">
              <w:rPr>
                <w:rFonts w:ascii="Times New Roman" w:hAnsi="Times New Roman"/>
                <w:b/>
                <w:sz w:val="20"/>
                <w:szCs w:val="20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A7" w:rsidRPr="00387EA7" w:rsidRDefault="00387EA7" w:rsidP="00387E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EA7">
              <w:rPr>
                <w:rFonts w:ascii="Times New Roman" w:hAnsi="Times New Roman"/>
                <w:b/>
                <w:sz w:val="20"/>
                <w:szCs w:val="20"/>
              </w:rPr>
              <w:t>№ избирательного участка</w:t>
            </w:r>
          </w:p>
        </w:tc>
      </w:tr>
      <w:tr w:rsidR="00A834DF" w:rsidRPr="00387EA7" w:rsidTr="00A834D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F" w:rsidRPr="00387EA7" w:rsidRDefault="00A834DF" w:rsidP="00A834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F" w:rsidRDefault="00A834DF" w:rsidP="00A834DF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Филатов Кирилл Александрович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F" w:rsidRDefault="00A834DF" w:rsidP="00A834DF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16.08.1996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F" w:rsidRDefault="00A834DF" w:rsidP="00A834DF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Политическая партия ЛДПР –ЛИБЕРАЛЬНО-ДЕМОКРАТИЧЕСКАЯ ПАРТИЯ РОССИЙСКОЙ ФЕДЕРАЦИИ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F" w:rsidRDefault="00A834DF" w:rsidP="00A834DF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F" w:rsidRDefault="00A834DF" w:rsidP="00A834DF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1718</w:t>
            </w:r>
          </w:p>
        </w:tc>
      </w:tr>
    </w:tbl>
    <w:p w:rsidR="00387EA7" w:rsidRPr="00387EA7" w:rsidRDefault="00387EA7" w:rsidP="0038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EA7" w:rsidRPr="00387EA7" w:rsidRDefault="00387EA7" w:rsidP="0038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EA7" w:rsidRPr="00387EA7" w:rsidRDefault="00387EA7" w:rsidP="00387EA7">
      <w:pPr>
        <w:spacing w:after="200" w:line="276" w:lineRule="auto"/>
        <w:rPr>
          <w:rFonts w:ascii="Calibri" w:eastAsia="Times New Roman" w:hAnsi="Calibri" w:cs="Times New Roman"/>
        </w:rPr>
      </w:pPr>
    </w:p>
    <w:p w:rsidR="00387EA7" w:rsidRPr="00387EA7" w:rsidRDefault="00387EA7" w:rsidP="00387EA7">
      <w:pPr>
        <w:spacing w:after="200" w:line="276" w:lineRule="auto"/>
        <w:rPr>
          <w:rFonts w:ascii="Calibri" w:eastAsia="Times New Roman" w:hAnsi="Calibri" w:cs="Times New Roman"/>
        </w:rPr>
      </w:pPr>
    </w:p>
    <w:p w:rsidR="00387EA7" w:rsidRPr="00387EA7" w:rsidRDefault="00387EA7" w:rsidP="00387EA7">
      <w:pPr>
        <w:spacing w:after="200" w:line="276" w:lineRule="auto"/>
        <w:rPr>
          <w:rFonts w:ascii="Calibri" w:eastAsia="Times New Roman" w:hAnsi="Calibri" w:cs="Times New Roman"/>
        </w:rPr>
      </w:pPr>
    </w:p>
    <w:p w:rsidR="00387EA7" w:rsidRPr="00387EA7" w:rsidRDefault="00387EA7" w:rsidP="00387EA7">
      <w:pPr>
        <w:spacing w:after="200" w:line="276" w:lineRule="auto"/>
        <w:rPr>
          <w:rFonts w:ascii="Calibri" w:eastAsia="Times New Roman" w:hAnsi="Calibri" w:cs="Times New Roman"/>
        </w:rPr>
      </w:pPr>
    </w:p>
    <w:p w:rsidR="00387EA7" w:rsidRDefault="00387EA7"/>
    <w:sectPr w:rsidR="0038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A7"/>
    <w:rsid w:val="00246018"/>
    <w:rsid w:val="00387EA7"/>
    <w:rsid w:val="00411415"/>
    <w:rsid w:val="007D082A"/>
    <w:rsid w:val="00A834DF"/>
    <w:rsid w:val="00D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31979-A706-4F84-9D2A-2EF5D97A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EA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2019-07-16T12:16:00Z</cp:lastPrinted>
  <dcterms:created xsi:type="dcterms:W3CDTF">2019-07-16T11:16:00Z</dcterms:created>
  <dcterms:modified xsi:type="dcterms:W3CDTF">2019-07-17T13:05:00Z</dcterms:modified>
</cp:coreProperties>
</file>